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F3FF" w14:textId="49601DBE" w:rsidR="007E0957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[Physician’s Letterhead]</w:t>
      </w:r>
    </w:p>
    <w:p w14:paraId="01676471" w14:textId="77777777" w:rsidR="007E0957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[Date]</w:t>
      </w:r>
    </w:p>
    <w:p w14:paraId="02E4CBF1" w14:textId="77777777" w:rsidR="008148E2" w:rsidRPr="00B8602C" w:rsidRDefault="008148E2" w:rsidP="00B8602C">
      <w:pPr>
        <w:spacing w:line="240" w:lineRule="auto"/>
        <w:rPr>
          <w:rFonts w:ascii="Times New Roman" w:hAnsi="Times New Roman" w:cs="Times New Roman"/>
        </w:rPr>
      </w:pPr>
    </w:p>
    <w:p w14:paraId="7684FE9E" w14:textId="4F7627E1" w:rsidR="007E0957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[Name of Health Insurance Company]</w:t>
      </w:r>
    </w:p>
    <w:p w14:paraId="6728DCBF" w14:textId="77777777" w:rsidR="007E0957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[PO Box or Street Address]</w:t>
      </w:r>
    </w:p>
    <w:p w14:paraId="5F74ACAA" w14:textId="25685C5D" w:rsidR="008148E2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[City], [State] [Zip Code]</w:t>
      </w:r>
    </w:p>
    <w:p w14:paraId="13B0BE78" w14:textId="77777777" w:rsidR="008148E2" w:rsidRPr="00B8602C" w:rsidRDefault="008148E2" w:rsidP="00B8602C">
      <w:pPr>
        <w:spacing w:line="240" w:lineRule="auto"/>
        <w:rPr>
          <w:rFonts w:ascii="Times New Roman" w:hAnsi="Times New Roman" w:cs="Times New Roman"/>
        </w:rPr>
      </w:pPr>
    </w:p>
    <w:p w14:paraId="72910637" w14:textId="61E6CA32" w:rsidR="007E0957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 xml:space="preserve">Appeal </w:t>
      </w:r>
      <w:r w:rsidR="00DA5175">
        <w:rPr>
          <w:rFonts w:ascii="Times New Roman" w:hAnsi="Times New Roman" w:cs="Times New Roman"/>
        </w:rPr>
        <w:t>[</w:t>
      </w:r>
      <w:r w:rsidRPr="00B8602C">
        <w:rPr>
          <w:rFonts w:ascii="Times New Roman" w:hAnsi="Times New Roman" w:cs="Times New Roman"/>
        </w:rPr>
        <w:t>or Request for re-determination</w:t>
      </w:r>
      <w:r w:rsidR="00DA5175">
        <w:rPr>
          <w:rFonts w:ascii="Times New Roman" w:hAnsi="Times New Roman" w:cs="Times New Roman"/>
        </w:rPr>
        <w:t>]</w:t>
      </w:r>
      <w:r w:rsidR="00D03980">
        <w:rPr>
          <w:rFonts w:ascii="Times New Roman" w:hAnsi="Times New Roman" w:cs="Times New Roman"/>
        </w:rPr>
        <w:t xml:space="preserve"> </w:t>
      </w:r>
      <w:r w:rsidR="00D03980" w:rsidRPr="00B8602C">
        <w:rPr>
          <w:rFonts w:ascii="Times New Roman" w:hAnsi="Times New Roman" w:cs="Times New Roman"/>
        </w:rPr>
        <w:t>denials</w:t>
      </w:r>
      <w:r w:rsidRPr="00B8602C">
        <w:rPr>
          <w:rFonts w:ascii="Times New Roman" w:hAnsi="Times New Roman" w:cs="Times New Roman"/>
        </w:rPr>
        <w:t xml:space="preserve">: </w:t>
      </w:r>
      <w:r w:rsidR="005663AE" w:rsidRPr="00B8602C">
        <w:rPr>
          <w:rFonts w:ascii="Times New Roman" w:hAnsi="Times New Roman" w:cs="Times New Roman"/>
        </w:rPr>
        <w:t>[</w:t>
      </w:r>
      <w:r w:rsidR="005663AE" w:rsidRPr="00B8602C">
        <w:rPr>
          <w:rFonts w:ascii="Times New Roman" w:hAnsi="Times New Roman" w:cs="Times New Roman"/>
          <w:b/>
          <w:bCs/>
          <w:color w:val="C45911" w:themeColor="accent2" w:themeShade="BF"/>
        </w:rPr>
        <w:t>CHOOSE FORMULATION</w:t>
      </w:r>
      <w:r w:rsidR="005663AE" w:rsidRPr="00B8602C">
        <w:rPr>
          <w:rFonts w:ascii="Times New Roman" w:hAnsi="Times New Roman" w:cs="Times New Roman"/>
        </w:rPr>
        <w:t>: AKYNZEO</w:t>
      </w:r>
      <w:r w:rsidR="009648FC" w:rsidRPr="009574E2">
        <w:rPr>
          <w:rFonts w:ascii="Times New Roman" w:hAnsi="Times New Roman" w:cs="Times New Roman"/>
          <w:vertAlign w:val="superscript"/>
        </w:rPr>
        <w:t>®</w:t>
      </w:r>
      <w:r w:rsidR="005663AE" w:rsidRPr="00B8602C">
        <w:rPr>
          <w:rFonts w:ascii="Times New Roman" w:hAnsi="Times New Roman" w:cs="Times New Roman"/>
        </w:rPr>
        <w:t xml:space="preserve"> </w:t>
      </w:r>
      <w:r w:rsidR="00405A3F">
        <w:rPr>
          <w:rFonts w:ascii="Times New Roman" w:hAnsi="Times New Roman" w:cs="Times New Roman"/>
        </w:rPr>
        <w:t>(</w:t>
      </w:r>
      <w:proofErr w:type="spellStart"/>
      <w:r w:rsidR="005663AE" w:rsidRPr="00B8602C">
        <w:rPr>
          <w:rFonts w:ascii="Times New Roman" w:hAnsi="Times New Roman" w:cs="Times New Roman"/>
        </w:rPr>
        <w:t>fosnetupitant</w:t>
      </w:r>
      <w:proofErr w:type="spellEnd"/>
      <w:r w:rsidR="005663AE" w:rsidRPr="00B8602C">
        <w:rPr>
          <w:rFonts w:ascii="Times New Roman" w:hAnsi="Times New Roman" w:cs="Times New Roman"/>
        </w:rPr>
        <w:t xml:space="preserve"> 235 mg/palonosetron 0.25 mg</w:t>
      </w:r>
      <w:r w:rsidR="00405A3F">
        <w:rPr>
          <w:rFonts w:ascii="Times New Roman" w:hAnsi="Times New Roman" w:cs="Times New Roman"/>
        </w:rPr>
        <w:t>)</w:t>
      </w:r>
      <w:r w:rsidR="005663AE" w:rsidRPr="00B8602C">
        <w:rPr>
          <w:rFonts w:ascii="Times New Roman" w:hAnsi="Times New Roman" w:cs="Times New Roman"/>
        </w:rPr>
        <w:t xml:space="preserve"> injection, liquid solution </w:t>
      </w:r>
      <w:r w:rsidR="005663AE" w:rsidRPr="00B8602C">
        <w:rPr>
          <w:rFonts w:ascii="Times New Roman" w:hAnsi="Times New Roman" w:cs="Times New Roman"/>
          <w:b/>
          <w:bCs/>
          <w:color w:val="C45911" w:themeColor="accent2" w:themeShade="BF"/>
        </w:rPr>
        <w:t>OR</w:t>
      </w:r>
      <w:r w:rsidR="005663AE" w:rsidRPr="00B8602C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663AE" w:rsidRPr="00B8602C">
        <w:rPr>
          <w:rFonts w:ascii="Times New Roman" w:hAnsi="Times New Roman" w:cs="Times New Roman"/>
        </w:rPr>
        <w:t>AKYNZEO</w:t>
      </w:r>
      <w:r w:rsidR="009648FC" w:rsidRPr="009574E2">
        <w:rPr>
          <w:rFonts w:ascii="Times New Roman" w:hAnsi="Times New Roman" w:cs="Times New Roman"/>
          <w:vertAlign w:val="superscript"/>
        </w:rPr>
        <w:t>®</w:t>
      </w:r>
      <w:r w:rsidR="00405A3F">
        <w:rPr>
          <w:rFonts w:ascii="Times New Roman" w:hAnsi="Times New Roman" w:cs="Times New Roman"/>
        </w:rPr>
        <w:t xml:space="preserve"> (</w:t>
      </w:r>
      <w:proofErr w:type="spellStart"/>
      <w:r w:rsidR="005663AE" w:rsidRPr="00B8602C">
        <w:rPr>
          <w:rFonts w:ascii="Times New Roman" w:hAnsi="Times New Roman" w:cs="Times New Roman"/>
        </w:rPr>
        <w:t>fosnetupitant</w:t>
      </w:r>
      <w:proofErr w:type="spellEnd"/>
      <w:r w:rsidR="005663AE" w:rsidRPr="00B8602C">
        <w:rPr>
          <w:rFonts w:ascii="Times New Roman" w:hAnsi="Times New Roman" w:cs="Times New Roman"/>
        </w:rPr>
        <w:t xml:space="preserve"> 235 mg/palonosetron 0.25 mg</w:t>
      </w:r>
      <w:r w:rsidR="00405A3F">
        <w:rPr>
          <w:rFonts w:ascii="Times New Roman" w:hAnsi="Times New Roman" w:cs="Times New Roman"/>
        </w:rPr>
        <w:t>)</w:t>
      </w:r>
      <w:r w:rsidR="005663AE" w:rsidRPr="00B8602C">
        <w:rPr>
          <w:rFonts w:ascii="Times New Roman" w:hAnsi="Times New Roman" w:cs="Times New Roman"/>
        </w:rPr>
        <w:t xml:space="preserve"> for injection, lyophilized powder]</w:t>
      </w:r>
    </w:p>
    <w:p w14:paraId="3A67C09D" w14:textId="77777777" w:rsidR="008148E2" w:rsidRPr="00B8602C" w:rsidRDefault="008148E2" w:rsidP="00B8602C">
      <w:pPr>
        <w:spacing w:line="240" w:lineRule="auto"/>
        <w:rPr>
          <w:rFonts w:ascii="Times New Roman" w:hAnsi="Times New Roman" w:cs="Times New Roman"/>
        </w:rPr>
      </w:pPr>
    </w:p>
    <w:p w14:paraId="40A872ED" w14:textId="7E87CA45" w:rsidR="007E0957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Beneficiary: [Patient Name]</w:t>
      </w:r>
    </w:p>
    <w:p w14:paraId="194DCD2F" w14:textId="77777777" w:rsidR="007E0957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 xml:space="preserve">HIC # or Member #: </w:t>
      </w:r>
      <w:proofErr w:type="gramStart"/>
      <w:r w:rsidRPr="00B8602C">
        <w:rPr>
          <w:rFonts w:ascii="Times New Roman" w:hAnsi="Times New Roman" w:cs="Times New Roman"/>
        </w:rPr>
        <w:t>[ ]</w:t>
      </w:r>
      <w:proofErr w:type="gramEnd"/>
    </w:p>
    <w:p w14:paraId="58C54ACE" w14:textId="77777777" w:rsidR="007E0957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Dates of Service: [mm-dd-</w:t>
      </w:r>
      <w:proofErr w:type="spellStart"/>
      <w:r w:rsidRPr="00B8602C">
        <w:rPr>
          <w:rFonts w:ascii="Times New Roman" w:hAnsi="Times New Roman" w:cs="Times New Roman"/>
        </w:rPr>
        <w:t>yy</w:t>
      </w:r>
      <w:proofErr w:type="spellEnd"/>
      <w:r w:rsidRPr="00B8602C">
        <w:rPr>
          <w:rFonts w:ascii="Times New Roman" w:hAnsi="Times New Roman" w:cs="Times New Roman"/>
        </w:rPr>
        <w:t xml:space="preserve"> through mm-dd-</w:t>
      </w:r>
      <w:proofErr w:type="spellStart"/>
      <w:r w:rsidRPr="00B8602C">
        <w:rPr>
          <w:rFonts w:ascii="Times New Roman" w:hAnsi="Times New Roman" w:cs="Times New Roman"/>
        </w:rPr>
        <w:t>yy</w:t>
      </w:r>
      <w:proofErr w:type="spellEnd"/>
      <w:r w:rsidRPr="00B8602C">
        <w:rPr>
          <w:rFonts w:ascii="Times New Roman" w:hAnsi="Times New Roman" w:cs="Times New Roman"/>
        </w:rPr>
        <w:t>]</w:t>
      </w:r>
    </w:p>
    <w:p w14:paraId="0F7F5E35" w14:textId="62A917BE" w:rsidR="008148E2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Claim #s: [List each ICN claim number for each date of service denied]</w:t>
      </w:r>
    </w:p>
    <w:p w14:paraId="5A8C1565" w14:textId="77777777" w:rsidR="008148E2" w:rsidRPr="00B8602C" w:rsidRDefault="008148E2" w:rsidP="00B8602C">
      <w:pPr>
        <w:spacing w:line="240" w:lineRule="auto"/>
        <w:rPr>
          <w:rFonts w:ascii="Times New Roman" w:hAnsi="Times New Roman" w:cs="Times New Roman"/>
        </w:rPr>
      </w:pPr>
    </w:p>
    <w:p w14:paraId="0A93917C" w14:textId="244DDFB6" w:rsidR="007E0957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To Whom It May Concern:</w:t>
      </w:r>
    </w:p>
    <w:p w14:paraId="6C2C85ED" w14:textId="17BF2652" w:rsidR="008220AA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 xml:space="preserve">The above claims were denied as not medically necessary and not covered. We are requesting a re-determination of the denial of coverage </w:t>
      </w:r>
      <w:r w:rsidR="008220AA" w:rsidRPr="00B8602C">
        <w:rPr>
          <w:rFonts w:ascii="Times New Roman" w:hAnsi="Times New Roman" w:cs="Times New Roman"/>
        </w:rPr>
        <w:t>for:</w:t>
      </w:r>
    </w:p>
    <w:p w14:paraId="205878F6" w14:textId="663D5787" w:rsidR="001B311B" w:rsidRPr="00B8602C" w:rsidRDefault="008220AA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[</w:t>
      </w:r>
      <w:r w:rsidRPr="00B8602C">
        <w:rPr>
          <w:rFonts w:ascii="Times New Roman" w:hAnsi="Times New Roman" w:cs="Times New Roman"/>
          <w:b/>
          <w:bCs/>
          <w:color w:val="C45911" w:themeColor="accent2" w:themeShade="BF"/>
        </w:rPr>
        <w:t>CHOOSE FORMULATION</w:t>
      </w:r>
      <w:r w:rsidRPr="00B8602C">
        <w:rPr>
          <w:rFonts w:ascii="Times New Roman" w:hAnsi="Times New Roman" w:cs="Times New Roman"/>
        </w:rPr>
        <w:t>: AKYNZEO</w:t>
      </w:r>
      <w:r w:rsidR="009574E2" w:rsidRPr="009574E2">
        <w:rPr>
          <w:rFonts w:ascii="Times New Roman" w:hAnsi="Times New Roman" w:cs="Times New Roman"/>
          <w:vertAlign w:val="superscript"/>
        </w:rPr>
        <w:t>®</w:t>
      </w:r>
      <w:r w:rsidRPr="00B8602C">
        <w:rPr>
          <w:rFonts w:ascii="Times New Roman" w:hAnsi="Times New Roman" w:cs="Times New Roman"/>
        </w:rPr>
        <w:t xml:space="preserve"> </w:t>
      </w:r>
      <w:r w:rsidR="00781AF9">
        <w:rPr>
          <w:rFonts w:ascii="Times New Roman" w:hAnsi="Times New Roman" w:cs="Times New Roman"/>
        </w:rPr>
        <w:t>(</w:t>
      </w:r>
      <w:proofErr w:type="spellStart"/>
      <w:r w:rsidRPr="00B8602C">
        <w:rPr>
          <w:rFonts w:ascii="Times New Roman" w:hAnsi="Times New Roman" w:cs="Times New Roman"/>
        </w:rPr>
        <w:t>fosnetupitant</w:t>
      </w:r>
      <w:proofErr w:type="spellEnd"/>
      <w:r w:rsidRPr="00B8602C">
        <w:rPr>
          <w:rFonts w:ascii="Times New Roman" w:hAnsi="Times New Roman" w:cs="Times New Roman"/>
        </w:rPr>
        <w:t xml:space="preserve"> 235 mg/palonosetron 0.25 mg</w:t>
      </w:r>
      <w:r w:rsidR="00781AF9">
        <w:rPr>
          <w:rFonts w:ascii="Times New Roman" w:hAnsi="Times New Roman" w:cs="Times New Roman"/>
        </w:rPr>
        <w:t>)</w:t>
      </w:r>
      <w:r w:rsidRPr="00B8602C">
        <w:rPr>
          <w:rFonts w:ascii="Times New Roman" w:hAnsi="Times New Roman" w:cs="Times New Roman"/>
        </w:rPr>
        <w:t xml:space="preserve"> injection, liquid solution </w:t>
      </w:r>
      <w:r w:rsidRPr="00B8602C">
        <w:rPr>
          <w:rFonts w:ascii="Times New Roman" w:hAnsi="Times New Roman" w:cs="Times New Roman"/>
          <w:b/>
          <w:bCs/>
          <w:color w:val="C45911" w:themeColor="accent2" w:themeShade="BF"/>
        </w:rPr>
        <w:t>OR</w:t>
      </w:r>
      <w:r w:rsidRPr="00B8602C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B8602C">
        <w:rPr>
          <w:rFonts w:ascii="Times New Roman" w:hAnsi="Times New Roman" w:cs="Times New Roman"/>
        </w:rPr>
        <w:t>AKYNZEO</w:t>
      </w:r>
      <w:r w:rsidR="009574E2" w:rsidRPr="009574E2">
        <w:rPr>
          <w:rFonts w:ascii="Times New Roman" w:hAnsi="Times New Roman" w:cs="Times New Roman"/>
          <w:vertAlign w:val="superscript"/>
        </w:rPr>
        <w:t>®</w:t>
      </w:r>
      <w:r w:rsidRPr="00B8602C">
        <w:rPr>
          <w:rFonts w:ascii="Times New Roman" w:hAnsi="Times New Roman" w:cs="Times New Roman"/>
        </w:rPr>
        <w:t xml:space="preserve"> </w:t>
      </w:r>
      <w:r w:rsidR="00781AF9">
        <w:rPr>
          <w:rFonts w:ascii="Times New Roman" w:hAnsi="Times New Roman" w:cs="Times New Roman"/>
        </w:rPr>
        <w:t>(</w:t>
      </w:r>
      <w:proofErr w:type="spellStart"/>
      <w:r w:rsidRPr="00B8602C">
        <w:rPr>
          <w:rFonts w:ascii="Times New Roman" w:hAnsi="Times New Roman" w:cs="Times New Roman"/>
        </w:rPr>
        <w:t>fosnetupitant</w:t>
      </w:r>
      <w:proofErr w:type="spellEnd"/>
      <w:r w:rsidRPr="00B8602C">
        <w:rPr>
          <w:rFonts w:ascii="Times New Roman" w:hAnsi="Times New Roman" w:cs="Times New Roman"/>
        </w:rPr>
        <w:t xml:space="preserve"> 235 mg/palonosetron 0.25 mg</w:t>
      </w:r>
      <w:r w:rsidR="00781AF9">
        <w:rPr>
          <w:rFonts w:ascii="Times New Roman" w:hAnsi="Times New Roman" w:cs="Times New Roman"/>
        </w:rPr>
        <w:t>)</w:t>
      </w:r>
      <w:r w:rsidRPr="00B8602C">
        <w:rPr>
          <w:rFonts w:ascii="Times New Roman" w:hAnsi="Times New Roman" w:cs="Times New Roman"/>
        </w:rPr>
        <w:t xml:space="preserve"> for injection, lyophilized powder].</w:t>
      </w:r>
    </w:p>
    <w:p w14:paraId="0A4899A6" w14:textId="755776D2" w:rsidR="007E0957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[Outline the patient’s history, diagnosis, and treatment. Provide rationale for treatment with AKYNZEO</w:t>
      </w:r>
      <w:r w:rsidR="009574E2" w:rsidRPr="009574E2">
        <w:rPr>
          <w:rFonts w:ascii="Times New Roman" w:hAnsi="Times New Roman" w:cs="Times New Roman"/>
          <w:vertAlign w:val="superscript"/>
        </w:rPr>
        <w:t>®</w:t>
      </w:r>
      <w:r w:rsidR="00851672" w:rsidRPr="00B8602C">
        <w:rPr>
          <w:rFonts w:ascii="Times New Roman" w:hAnsi="Times New Roman" w:cs="Times New Roman"/>
        </w:rPr>
        <w:t xml:space="preserve"> </w:t>
      </w:r>
      <w:r w:rsidR="00A151B7" w:rsidRPr="00B8602C">
        <w:rPr>
          <w:rFonts w:ascii="Times New Roman" w:hAnsi="Times New Roman" w:cs="Times New Roman"/>
        </w:rPr>
        <w:t>i</w:t>
      </w:r>
      <w:r w:rsidR="00851672" w:rsidRPr="00B8602C">
        <w:rPr>
          <w:rFonts w:ascii="Times New Roman" w:hAnsi="Times New Roman" w:cs="Times New Roman"/>
        </w:rPr>
        <w:t>njection or AKYNZEO</w:t>
      </w:r>
      <w:r w:rsidR="009574E2" w:rsidRPr="009574E2">
        <w:rPr>
          <w:rFonts w:ascii="Times New Roman" w:hAnsi="Times New Roman" w:cs="Times New Roman"/>
          <w:vertAlign w:val="superscript"/>
        </w:rPr>
        <w:t>®</w:t>
      </w:r>
      <w:r w:rsidRPr="00B8602C">
        <w:rPr>
          <w:rFonts w:ascii="Times New Roman" w:hAnsi="Times New Roman" w:cs="Times New Roman"/>
        </w:rPr>
        <w:t xml:space="preserve"> for injection].</w:t>
      </w:r>
    </w:p>
    <w:p w14:paraId="1E3B197F" w14:textId="1CB44C2D" w:rsidR="007E0957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proofErr w:type="gramStart"/>
      <w:r w:rsidRPr="00B8602C">
        <w:rPr>
          <w:rFonts w:ascii="Times New Roman" w:hAnsi="Times New Roman" w:cs="Times New Roman"/>
        </w:rPr>
        <w:t>In light of</w:t>
      </w:r>
      <w:proofErr w:type="gramEnd"/>
      <w:r w:rsidRPr="00B8602C">
        <w:rPr>
          <w:rFonts w:ascii="Times New Roman" w:hAnsi="Times New Roman" w:cs="Times New Roman"/>
        </w:rPr>
        <w:t xml:space="preserve"> the above, I believe </w:t>
      </w:r>
      <w:r w:rsidR="00856276" w:rsidRPr="00B8602C">
        <w:rPr>
          <w:rFonts w:ascii="Times New Roman" w:hAnsi="Times New Roman" w:cs="Times New Roman"/>
        </w:rPr>
        <w:t>AKYNZEO</w:t>
      </w:r>
      <w:r w:rsidR="009648FC" w:rsidRPr="009574E2">
        <w:rPr>
          <w:rFonts w:ascii="Times New Roman" w:hAnsi="Times New Roman" w:cs="Times New Roman"/>
          <w:vertAlign w:val="superscript"/>
        </w:rPr>
        <w:t>®</w:t>
      </w:r>
      <w:r w:rsidR="00856276" w:rsidRPr="00B8602C">
        <w:rPr>
          <w:rFonts w:ascii="Times New Roman" w:hAnsi="Times New Roman" w:cs="Times New Roman"/>
        </w:rPr>
        <w:t xml:space="preserve"> </w:t>
      </w:r>
      <w:r w:rsidRPr="00B8602C">
        <w:rPr>
          <w:rFonts w:ascii="Times New Roman" w:hAnsi="Times New Roman" w:cs="Times New Roman"/>
        </w:rPr>
        <w:t xml:space="preserve">should be covered for this patient. Use of </w:t>
      </w:r>
      <w:r w:rsidR="006A648E" w:rsidRPr="00B8602C">
        <w:rPr>
          <w:rFonts w:ascii="Times New Roman" w:hAnsi="Times New Roman" w:cs="Times New Roman"/>
        </w:rPr>
        <w:t>AKYNZEO</w:t>
      </w:r>
      <w:r w:rsidR="006A648E" w:rsidRPr="009574E2">
        <w:rPr>
          <w:rFonts w:ascii="Times New Roman" w:hAnsi="Times New Roman" w:cs="Times New Roman"/>
          <w:vertAlign w:val="superscript"/>
        </w:rPr>
        <w:t>®</w:t>
      </w:r>
      <w:r w:rsidR="00B8602C" w:rsidRPr="00B8602C">
        <w:rPr>
          <w:rFonts w:ascii="Times New Roman" w:hAnsi="Times New Roman" w:cs="Times New Roman"/>
        </w:rPr>
        <w:t xml:space="preserve"> </w:t>
      </w:r>
      <w:r w:rsidRPr="00B8602C">
        <w:rPr>
          <w:rFonts w:ascii="Times New Roman" w:hAnsi="Times New Roman" w:cs="Times New Roman"/>
        </w:rPr>
        <w:t xml:space="preserve">was medically necessary, and it was an appropriate drug for my patient at the time to prevent [state complication(s)]. Relevant documentation is enclosed with this request for re-determination. </w:t>
      </w:r>
    </w:p>
    <w:p w14:paraId="6B52D6EA" w14:textId="77777777" w:rsidR="00B814DA" w:rsidRPr="00B8602C" w:rsidRDefault="00B814DA" w:rsidP="00B8602C">
      <w:pPr>
        <w:spacing w:line="240" w:lineRule="auto"/>
        <w:rPr>
          <w:rFonts w:ascii="Times New Roman" w:hAnsi="Times New Roman" w:cs="Times New Roman"/>
        </w:rPr>
      </w:pPr>
    </w:p>
    <w:p w14:paraId="5C4DECB6" w14:textId="343EE137" w:rsidR="007E0957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Respectfully submitted,</w:t>
      </w:r>
    </w:p>
    <w:p w14:paraId="347ED836" w14:textId="77777777" w:rsidR="007E0957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[Physician Name, Signature]</w:t>
      </w:r>
    </w:p>
    <w:p w14:paraId="73BCFCE5" w14:textId="77777777" w:rsidR="00B814DA" w:rsidRPr="00B8602C" w:rsidRDefault="00B814DA" w:rsidP="00B8602C">
      <w:pPr>
        <w:spacing w:line="240" w:lineRule="auto"/>
        <w:rPr>
          <w:rFonts w:ascii="Times New Roman" w:hAnsi="Times New Roman" w:cs="Times New Roman"/>
        </w:rPr>
      </w:pPr>
    </w:p>
    <w:p w14:paraId="01395E25" w14:textId="163B15B8" w:rsidR="007E0957" w:rsidRPr="00B8602C" w:rsidRDefault="007E0957" w:rsidP="00B8602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Enclosures:</w:t>
      </w:r>
    </w:p>
    <w:p w14:paraId="10DD72B5" w14:textId="1D56A93E" w:rsidR="007E0957" w:rsidRPr="00B8602C" w:rsidRDefault="007E0957" w:rsidP="00B860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Patient medical records</w:t>
      </w:r>
    </w:p>
    <w:p w14:paraId="1A864540" w14:textId="03C0BE82" w:rsidR="007E0957" w:rsidRPr="00B8602C" w:rsidRDefault="007E0957" w:rsidP="00B860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Claims forms submitted (CMS-1500 or CMS-1450)</w:t>
      </w:r>
    </w:p>
    <w:p w14:paraId="46151BAB" w14:textId="3E2DF27E" w:rsidR="00B8602C" w:rsidRPr="00B8602C" w:rsidRDefault="007E0957" w:rsidP="00B860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Explanation of benefits</w:t>
      </w:r>
    </w:p>
    <w:p w14:paraId="5E1841BC" w14:textId="6B34D7C5" w:rsidR="00EE50A8" w:rsidRDefault="00EE4D76" w:rsidP="00B860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AKYNZEO</w:t>
      </w:r>
      <w:r w:rsidRPr="009574E2">
        <w:rPr>
          <w:rFonts w:ascii="Times New Roman" w:hAnsi="Times New Roman" w:cs="Times New Roman"/>
          <w:vertAlign w:val="superscript"/>
        </w:rPr>
        <w:t>®</w:t>
      </w:r>
      <w:r w:rsidRPr="00B8602C">
        <w:rPr>
          <w:rFonts w:ascii="Times New Roman" w:hAnsi="Times New Roman" w:cs="Times New Roman"/>
        </w:rPr>
        <w:t xml:space="preserve"> </w:t>
      </w:r>
      <w:r w:rsidR="00C5086A">
        <w:rPr>
          <w:rFonts w:ascii="Times New Roman" w:hAnsi="Times New Roman" w:cs="Times New Roman"/>
        </w:rPr>
        <w:t>USPI</w:t>
      </w:r>
    </w:p>
    <w:p w14:paraId="65469334" w14:textId="4E6656D8" w:rsidR="001E47EC" w:rsidRDefault="001E47EC" w:rsidP="001E47EC">
      <w:pPr>
        <w:spacing w:line="240" w:lineRule="auto"/>
        <w:rPr>
          <w:rFonts w:ascii="Times New Roman" w:hAnsi="Times New Roman" w:cs="Times New Roman"/>
        </w:rPr>
      </w:pPr>
    </w:p>
    <w:p w14:paraId="471E81EC" w14:textId="4E8F1463" w:rsidR="001E47EC" w:rsidRPr="001E47EC" w:rsidRDefault="001E47EC" w:rsidP="001E47EC">
      <w:pPr>
        <w:spacing w:line="240" w:lineRule="auto"/>
        <w:rPr>
          <w:rFonts w:ascii="Times New Roman" w:hAnsi="Times New Roman" w:cs="Times New Roman"/>
        </w:rPr>
      </w:pPr>
      <w:r w:rsidRPr="00B8602C">
        <w:rPr>
          <w:rFonts w:ascii="Times New Roman" w:hAnsi="Times New Roman" w:cs="Times New Roman"/>
        </w:rPr>
        <w:t>V-AKYN-US-</w:t>
      </w:r>
      <w:r>
        <w:rPr>
          <w:rFonts w:ascii="Times New Roman" w:hAnsi="Times New Roman" w:cs="Times New Roman"/>
        </w:rPr>
        <w:t>0538</w:t>
      </w:r>
      <w:r w:rsidRPr="00B8602C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8</w:t>
      </w:r>
      <w:r w:rsidRPr="00B8602C">
        <w:rPr>
          <w:rFonts w:ascii="Times New Roman" w:hAnsi="Times New Roman" w:cs="Times New Roman"/>
        </w:rPr>
        <w:t>/2020</w:t>
      </w:r>
    </w:p>
    <w:sectPr w:rsidR="001E47EC" w:rsidRPr="001E47EC" w:rsidSect="003718BA">
      <w:pgSz w:w="12240" w:h="16340"/>
      <w:pgMar w:top="1105" w:right="988" w:bottom="1440" w:left="11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754BA"/>
    <w:multiLevelType w:val="hybridMultilevel"/>
    <w:tmpl w:val="4B8483FE"/>
    <w:lvl w:ilvl="0" w:tplc="471207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97AC7"/>
    <w:multiLevelType w:val="hybridMultilevel"/>
    <w:tmpl w:val="EDC6588A"/>
    <w:lvl w:ilvl="0" w:tplc="4320AE3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28589D"/>
    <w:multiLevelType w:val="hybridMultilevel"/>
    <w:tmpl w:val="772AF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501768"/>
    <w:multiLevelType w:val="hybridMultilevel"/>
    <w:tmpl w:val="400E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20"/>
    <w:rsid w:val="000418AC"/>
    <w:rsid w:val="000C3E18"/>
    <w:rsid w:val="001B0517"/>
    <w:rsid w:val="001B311B"/>
    <w:rsid w:val="001E47EC"/>
    <w:rsid w:val="002D4E54"/>
    <w:rsid w:val="00331035"/>
    <w:rsid w:val="003F4A7F"/>
    <w:rsid w:val="00405A3F"/>
    <w:rsid w:val="005467F9"/>
    <w:rsid w:val="005663AE"/>
    <w:rsid w:val="006A648E"/>
    <w:rsid w:val="00781AF9"/>
    <w:rsid w:val="007E0957"/>
    <w:rsid w:val="008148E2"/>
    <w:rsid w:val="008220AA"/>
    <w:rsid w:val="00851672"/>
    <w:rsid w:val="00856276"/>
    <w:rsid w:val="008D3C8F"/>
    <w:rsid w:val="009574E2"/>
    <w:rsid w:val="009648FC"/>
    <w:rsid w:val="00A151B7"/>
    <w:rsid w:val="00B37BD2"/>
    <w:rsid w:val="00B814DA"/>
    <w:rsid w:val="00B8602C"/>
    <w:rsid w:val="00BB1E79"/>
    <w:rsid w:val="00C5086A"/>
    <w:rsid w:val="00C74738"/>
    <w:rsid w:val="00D03980"/>
    <w:rsid w:val="00DA5175"/>
    <w:rsid w:val="00EE4D76"/>
    <w:rsid w:val="00EE50A8"/>
    <w:rsid w:val="00F00E61"/>
    <w:rsid w:val="00F13690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D4EF"/>
  <w15:chartTrackingRefBased/>
  <w15:docId w15:val="{A00F873F-A968-4D19-A438-5475FDF6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9">
    <w:name w:val="A9"/>
    <w:uiPriority w:val="99"/>
    <w:rsid w:val="00B37BD2"/>
    <w:rPr>
      <w:rFonts w:cs="Frutiger LT Std 45 Light"/>
      <w:b/>
      <w:bCs/>
      <w:color w:val="0069A8"/>
      <w:sz w:val="18"/>
      <w:szCs w:val="18"/>
      <w:u w:val="single"/>
    </w:rPr>
  </w:style>
  <w:style w:type="character" w:styleId="Hyperlink">
    <w:name w:val="Hyperlink"/>
    <w:basedOn w:val="DefaultParagraphFont"/>
    <w:uiPriority w:val="99"/>
    <w:unhideWhenUsed/>
    <w:rsid w:val="00B37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B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5B24B09504AD4BAE5020E32F5658FD" ma:contentTypeVersion="13" ma:contentTypeDescription="Creare un nuovo documento." ma:contentTypeScope="" ma:versionID="181006b0512516f9b038e22af145762b">
  <xsd:schema xmlns:xsd="http://www.w3.org/2001/XMLSchema" xmlns:xs="http://www.w3.org/2001/XMLSchema" xmlns:p="http://schemas.microsoft.com/office/2006/metadata/properties" xmlns:ns3="145ba76e-74ce-400d-b9b9-334a46d0122b" xmlns:ns4="00fda8a2-86df-41f4-a00d-c1ab3cbe6898" targetNamespace="http://schemas.microsoft.com/office/2006/metadata/properties" ma:root="true" ma:fieldsID="90552c1ceb6b906b85fd1422e0818489" ns3:_="" ns4:_="">
    <xsd:import namespace="145ba76e-74ce-400d-b9b9-334a46d0122b"/>
    <xsd:import namespace="00fda8a2-86df-41f4-a00d-c1ab3cbe6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76e-74ce-400d-b9b9-334a46d01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a8a2-86df-41f4-a00d-c1ab3cbe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E7ABA-EAA8-42D4-B52E-BA7664E9B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76e-74ce-400d-b9b9-334a46d0122b"/>
    <ds:schemaRef ds:uri="00fda8a2-86df-41f4-a00d-c1ab3cbe6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66E2C-18F9-40BF-A11D-6208CDFF4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B18C3-CA3B-4C65-BB79-33766EAE0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Dyukareva</dc:creator>
  <cp:keywords/>
  <dc:description/>
  <cp:lastModifiedBy>Yuliana Dyukareva</cp:lastModifiedBy>
  <cp:revision>8</cp:revision>
  <dcterms:created xsi:type="dcterms:W3CDTF">2020-07-25T16:05:00Z</dcterms:created>
  <dcterms:modified xsi:type="dcterms:W3CDTF">2020-08-13T17:48:00Z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0x010100D25B24B09504AD4BAE5020E32F5658FD</vt:lpwstr>
  </property>
</Properties>
</file>